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717343">
        <w:rPr>
          <w:rFonts w:cs="Arial"/>
          <w:b/>
          <w:szCs w:val="28"/>
        </w:rPr>
        <w:t>19</w:t>
      </w:r>
      <w:r w:rsidR="00F53E2D">
        <w:rPr>
          <w:rFonts w:cs="Arial"/>
          <w:b/>
          <w:szCs w:val="28"/>
        </w:rPr>
        <w:t xml:space="preserve"> </w:t>
      </w:r>
      <w:r w:rsidR="00FD07CC">
        <w:rPr>
          <w:rFonts w:cs="Arial"/>
          <w:b/>
          <w:szCs w:val="28"/>
        </w:rPr>
        <w:t>ию</w:t>
      </w:r>
      <w:r w:rsidR="00695790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717343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717343">
        <w:rPr>
          <w:rFonts w:cs="Arial"/>
          <w:b/>
          <w:szCs w:val="28"/>
        </w:rPr>
        <w:t>702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975802">
        <w:rPr>
          <w:b/>
          <w:szCs w:val="28"/>
        </w:rPr>
        <w:t>Елены Александровны Прокопец</w:t>
      </w:r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695790">
        <w:rPr>
          <w:b/>
          <w:szCs w:val="28"/>
        </w:rPr>
        <w:t>Новопластуновского</w:t>
      </w:r>
      <w:r w:rsidR="00E10CA1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69579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975802">
        <w:rPr>
          <w:szCs w:val="28"/>
        </w:rPr>
        <w:t>Елена Александровна Прокопец</w:t>
      </w:r>
      <w:r w:rsidR="005B68FD">
        <w:rPr>
          <w:szCs w:val="28"/>
        </w:rPr>
        <w:t xml:space="preserve"> уведомил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>
        <w:rPr>
          <w:szCs w:val="28"/>
        </w:rPr>
        <w:t>Новопластуновского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69579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975802">
        <w:rPr>
          <w:szCs w:val="28"/>
        </w:rPr>
        <w:t>7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975802">
        <w:rPr>
          <w:szCs w:val="28"/>
        </w:rPr>
        <w:t>Е.А. Прокопец</w:t>
      </w:r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975802">
        <w:rPr>
          <w:szCs w:val="28"/>
        </w:rPr>
        <w:t>Е.А. Прокопец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695790">
        <w:rPr>
          <w:szCs w:val="28"/>
        </w:rPr>
        <w:t>Новопластуновского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975802">
        <w:rPr>
          <w:szCs w:val="28"/>
        </w:rPr>
        <w:t>Елену Александровну Прокопец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975802">
        <w:rPr>
          <w:szCs w:val="28"/>
        </w:rPr>
        <w:t>72</w:t>
      </w:r>
      <w:r>
        <w:rPr>
          <w:szCs w:val="28"/>
        </w:rPr>
        <w:t xml:space="preserve"> года рождения, </w:t>
      </w:r>
      <w:r w:rsidR="00975802">
        <w:rPr>
          <w:szCs w:val="28"/>
        </w:rPr>
        <w:t>медицинскую сестру государственного бюджетного учреждения здравоохранения «Павловская центральная районная больница» Министерства здравоохранения Краснодарского края</w:t>
      </w:r>
      <w:r w:rsidRPr="00FE02AC">
        <w:rPr>
          <w:szCs w:val="28"/>
        </w:rPr>
        <w:t xml:space="preserve">, кандидатом </w:t>
      </w:r>
      <w:r w:rsidR="00FD07CC" w:rsidRPr="00FD07CC">
        <w:rPr>
          <w:szCs w:val="28"/>
        </w:rPr>
        <w:t xml:space="preserve">в депутаты Совета </w:t>
      </w:r>
      <w:r w:rsidR="00695790">
        <w:rPr>
          <w:szCs w:val="28"/>
        </w:rPr>
        <w:t>Новопластуновского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975802">
        <w:rPr>
          <w:szCs w:val="28"/>
        </w:rPr>
        <w:t>Е.А. Прокопец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B0168"/>
    <w:rsid w:val="003D7C1D"/>
    <w:rsid w:val="003F4A02"/>
    <w:rsid w:val="004133E5"/>
    <w:rsid w:val="00457AAE"/>
    <w:rsid w:val="00552B4D"/>
    <w:rsid w:val="005B68FD"/>
    <w:rsid w:val="00695790"/>
    <w:rsid w:val="006E67D4"/>
    <w:rsid w:val="00705E56"/>
    <w:rsid w:val="00717343"/>
    <w:rsid w:val="007814A8"/>
    <w:rsid w:val="00975802"/>
    <w:rsid w:val="00D21FA9"/>
    <w:rsid w:val="00DA59A4"/>
    <w:rsid w:val="00E10CA1"/>
    <w:rsid w:val="00E64B2B"/>
    <w:rsid w:val="00F53E2D"/>
    <w:rsid w:val="00F6572C"/>
    <w:rsid w:val="00FD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32</cp:revision>
  <cp:lastPrinted>2018-07-30T08:30:00Z</cp:lastPrinted>
  <dcterms:created xsi:type="dcterms:W3CDTF">2017-07-24T07:02:00Z</dcterms:created>
  <dcterms:modified xsi:type="dcterms:W3CDTF">2020-01-13T08:38:00Z</dcterms:modified>
</cp:coreProperties>
</file>